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4DB" w:rsidRDefault="007374DB" w:rsidP="00693597">
      <w:pPr>
        <w:pStyle w:val="Heading1"/>
        <w:ind w:left="2160" w:firstLine="720"/>
        <w:rPr>
          <w:rFonts w:ascii="Calibri" w:hAnsi="Calibri" w:cs="Calibri"/>
          <w:b/>
          <w:color w:val="000000"/>
          <w:sz w:val="24"/>
          <w:szCs w:val="24"/>
        </w:rPr>
      </w:pPr>
      <w:r>
        <w:rPr>
          <w:rFonts w:ascii="Calibri" w:hAnsi="Calibri" w:cs="Calibri"/>
          <w:b/>
          <w:color w:val="000000"/>
          <w:sz w:val="24"/>
          <w:szCs w:val="24"/>
        </w:rPr>
        <w:t>Student n</w:t>
      </w:r>
      <w:r w:rsidR="00716D93">
        <w:rPr>
          <w:rFonts w:ascii="Calibri" w:hAnsi="Calibri" w:cs="Calibri"/>
          <w:b/>
          <w:color w:val="000000"/>
          <w:sz w:val="24"/>
          <w:szCs w:val="24"/>
        </w:rPr>
        <w:t>ame______________________</w:t>
      </w:r>
      <w:r>
        <w:rPr>
          <w:rFonts w:ascii="Calibri" w:hAnsi="Calibri" w:cs="Calibri"/>
          <w:b/>
          <w:color w:val="000000"/>
          <w:sz w:val="24"/>
          <w:szCs w:val="24"/>
        </w:rPr>
        <w:t xml:space="preserve">_________ Hour ______   </w:t>
      </w:r>
    </w:p>
    <w:p w:rsidR="007374DB" w:rsidRDefault="007374DB" w:rsidP="007D4B09">
      <w:pPr>
        <w:pStyle w:val="Heading1"/>
        <w:ind w:left="0" w:firstLine="0"/>
        <w:rPr>
          <w:rFonts w:ascii="Calibri" w:hAnsi="Calibri" w:cs="Calibri"/>
          <w:b/>
          <w:color w:val="000000"/>
          <w:sz w:val="24"/>
          <w:szCs w:val="24"/>
        </w:rPr>
      </w:pPr>
    </w:p>
    <w:p w:rsidR="00977CB9" w:rsidRPr="00573886" w:rsidRDefault="00E02BFA" w:rsidP="00573886">
      <w:pPr>
        <w:pStyle w:val="Heading1"/>
        <w:ind w:left="0" w:firstLine="0"/>
        <w:rPr>
          <w:rFonts w:ascii="Calibri" w:hAnsi="Calibri" w:cs="Calibri"/>
          <w:b/>
          <w:color w:val="000000"/>
          <w:sz w:val="24"/>
          <w:szCs w:val="24"/>
        </w:rPr>
      </w:pPr>
      <w:r>
        <w:rPr>
          <w:rFonts w:ascii="Calibri" w:hAnsi="Calibri" w:cs="Calibri"/>
          <w:b/>
          <w:color w:val="000000"/>
          <w:sz w:val="24"/>
          <w:szCs w:val="24"/>
        </w:rPr>
        <w:t xml:space="preserve">Mr. </w:t>
      </w:r>
      <w:proofErr w:type="spellStart"/>
      <w:r>
        <w:rPr>
          <w:rFonts w:ascii="Calibri" w:hAnsi="Calibri" w:cs="Calibri"/>
          <w:b/>
          <w:color w:val="000000"/>
          <w:sz w:val="24"/>
          <w:szCs w:val="24"/>
        </w:rPr>
        <w:t>Dagg</w:t>
      </w:r>
      <w:proofErr w:type="spellEnd"/>
      <w:r>
        <w:rPr>
          <w:rFonts w:ascii="Calibri" w:hAnsi="Calibri" w:cs="Calibri"/>
          <w:b/>
          <w:color w:val="000000"/>
          <w:sz w:val="24"/>
          <w:szCs w:val="24"/>
        </w:rPr>
        <w:t xml:space="preserve">: </w:t>
      </w:r>
      <w:r w:rsidR="00EC7790">
        <w:rPr>
          <w:rFonts w:ascii="Calibri" w:hAnsi="Calibri" w:cs="Calibri"/>
          <w:b/>
          <w:color w:val="000000"/>
          <w:sz w:val="24"/>
          <w:szCs w:val="24"/>
        </w:rPr>
        <w:t>Sophomore</w:t>
      </w:r>
      <w:r w:rsidR="00E2625B">
        <w:rPr>
          <w:rFonts w:ascii="Calibri" w:hAnsi="Calibri" w:cs="Calibri"/>
          <w:b/>
          <w:color w:val="000000"/>
          <w:sz w:val="24"/>
          <w:szCs w:val="24"/>
        </w:rPr>
        <w:t xml:space="preserve"> English </w:t>
      </w:r>
      <w:r w:rsidR="00756633">
        <w:rPr>
          <w:rFonts w:ascii="Calibri" w:hAnsi="Calibri" w:cs="Calibri"/>
          <w:b/>
          <w:color w:val="000000"/>
          <w:sz w:val="24"/>
          <w:szCs w:val="24"/>
        </w:rPr>
        <w:t>Fall</w:t>
      </w:r>
      <w:r w:rsidR="00E2625B">
        <w:rPr>
          <w:rFonts w:ascii="Calibri" w:hAnsi="Calibri" w:cs="Calibri"/>
          <w:b/>
          <w:color w:val="000000"/>
          <w:sz w:val="24"/>
          <w:szCs w:val="24"/>
        </w:rPr>
        <w:t xml:space="preserve"> 2012</w:t>
      </w:r>
      <w:r w:rsidR="007374DB">
        <w:rPr>
          <w:rFonts w:ascii="Calibri" w:hAnsi="Calibri" w:cs="Calibri"/>
          <w:b/>
          <w:color w:val="000000"/>
          <w:sz w:val="24"/>
          <w:szCs w:val="24"/>
        </w:rPr>
        <w:t xml:space="preserve">     Email: </w:t>
      </w:r>
      <w:hyperlink r:id="rId7" w:history="1">
        <w:r w:rsidR="00977CB9" w:rsidRPr="00313262">
          <w:rPr>
            <w:rStyle w:val="Hyperlink"/>
            <w:rFonts w:ascii="Calibri" w:hAnsi="Calibri" w:cs="Calibri"/>
            <w:b/>
            <w:sz w:val="24"/>
            <w:szCs w:val="24"/>
          </w:rPr>
          <w:t>adagg@topeka.k12.ks.us</w:t>
        </w:r>
      </w:hyperlink>
    </w:p>
    <w:p w:rsidR="00693597" w:rsidRDefault="00693597" w:rsidP="007D4B09">
      <w:pPr>
        <w:pStyle w:val="Heading1"/>
        <w:ind w:left="0" w:firstLine="0"/>
        <w:rPr>
          <w:rFonts w:ascii="Calibri" w:hAnsi="Calibri" w:cs="Calibri"/>
          <w:b/>
          <w:color w:val="000000"/>
          <w:sz w:val="24"/>
          <w:szCs w:val="24"/>
        </w:rPr>
      </w:pPr>
      <w:r>
        <w:rPr>
          <w:rFonts w:ascii="Calibri" w:hAnsi="Calibri" w:cs="Calibri"/>
          <w:b/>
          <w:color w:val="000000"/>
          <w:sz w:val="24"/>
          <w:szCs w:val="24"/>
        </w:rPr>
        <w:t>Course Description</w:t>
      </w:r>
    </w:p>
    <w:p w:rsidR="00693597" w:rsidRPr="00716D93" w:rsidRDefault="00693597" w:rsidP="00716D93">
      <w:pPr>
        <w:pStyle w:val="Heading1"/>
        <w:numPr>
          <w:ilvl w:val="0"/>
          <w:numId w:val="2"/>
        </w:numPr>
        <w:rPr>
          <w:rFonts w:ascii="Calibri" w:hAnsi="Calibri" w:cs="Calibri"/>
          <w:color w:val="000000"/>
          <w:sz w:val="22"/>
          <w:szCs w:val="22"/>
        </w:rPr>
      </w:pPr>
      <w:r w:rsidRPr="00716D93">
        <w:rPr>
          <w:rFonts w:ascii="Calibri" w:hAnsi="Calibri" w:cs="Calibri"/>
          <w:color w:val="000000"/>
          <w:sz w:val="22"/>
          <w:szCs w:val="22"/>
        </w:rPr>
        <w:t>Students will develop communication skills in writing, research, reading, speaking and listening</w:t>
      </w:r>
    </w:p>
    <w:p w:rsidR="00693597" w:rsidRPr="00716D93" w:rsidRDefault="00693597" w:rsidP="00716D93">
      <w:pPr>
        <w:numPr>
          <w:ilvl w:val="0"/>
          <w:numId w:val="2"/>
        </w:numPr>
        <w:spacing w:after="0" w:line="240" w:lineRule="auto"/>
      </w:pPr>
      <w:r w:rsidRPr="00716D93">
        <w:t>Students will study poetry, short stories, novels, drama, essays, speeches, films and other works</w:t>
      </w:r>
    </w:p>
    <w:p w:rsidR="00693597" w:rsidRPr="00716D93" w:rsidRDefault="00693597" w:rsidP="00716D93">
      <w:pPr>
        <w:numPr>
          <w:ilvl w:val="0"/>
          <w:numId w:val="2"/>
        </w:numPr>
        <w:spacing w:after="0" w:line="240" w:lineRule="auto"/>
      </w:pPr>
      <w:r w:rsidRPr="00716D93">
        <w:t>Students will write or present narrative, expository, and persuasive pieces.</w:t>
      </w:r>
    </w:p>
    <w:p w:rsidR="004D4290" w:rsidRPr="00693597" w:rsidRDefault="004D4290" w:rsidP="00693597">
      <w:pPr>
        <w:spacing w:after="0" w:line="240" w:lineRule="auto"/>
      </w:pPr>
    </w:p>
    <w:p w:rsidR="002B2591" w:rsidRPr="00E872F7" w:rsidRDefault="002B2591" w:rsidP="007D4B09">
      <w:pPr>
        <w:pStyle w:val="Heading1"/>
        <w:ind w:left="0" w:firstLine="0"/>
        <w:rPr>
          <w:rFonts w:ascii="Calibri" w:hAnsi="Calibri" w:cs="Calibri"/>
          <w:b/>
          <w:color w:val="000000"/>
          <w:sz w:val="24"/>
          <w:szCs w:val="24"/>
        </w:rPr>
      </w:pPr>
      <w:r w:rsidRPr="00E872F7">
        <w:rPr>
          <w:rFonts w:ascii="Calibri" w:hAnsi="Calibri" w:cs="Calibri"/>
          <w:b/>
          <w:color w:val="000000"/>
          <w:sz w:val="24"/>
          <w:szCs w:val="24"/>
        </w:rPr>
        <w:t>Needed materials</w:t>
      </w:r>
    </w:p>
    <w:p w:rsidR="002B2591" w:rsidRPr="00FB7427" w:rsidRDefault="002B2591" w:rsidP="007D4B09">
      <w:pPr>
        <w:pStyle w:val="Heading2"/>
        <w:ind w:left="0" w:firstLine="0"/>
        <w:rPr>
          <w:rFonts w:ascii="Calibri" w:hAnsi="Calibri" w:cs="Calibri"/>
          <w:color w:val="000000"/>
          <w:sz w:val="24"/>
          <w:szCs w:val="24"/>
        </w:rPr>
      </w:pPr>
      <w:proofErr w:type="gramStart"/>
      <w:r w:rsidRPr="00FB7427">
        <w:rPr>
          <w:rFonts w:ascii="Calibri" w:hAnsi="Calibri" w:cs="Calibri"/>
          <w:color w:val="000000"/>
          <w:sz w:val="24"/>
          <w:szCs w:val="24"/>
        </w:rPr>
        <w:t xml:space="preserve">Notebook with </w:t>
      </w:r>
      <w:r w:rsidR="008F5D29">
        <w:rPr>
          <w:rFonts w:ascii="Calibri" w:hAnsi="Calibri" w:cs="Calibri"/>
          <w:color w:val="000000"/>
          <w:sz w:val="24"/>
          <w:szCs w:val="24"/>
        </w:rPr>
        <w:t>removable paper; pencil;</w:t>
      </w:r>
      <w:r w:rsidRPr="00FB7427">
        <w:rPr>
          <w:rFonts w:ascii="Calibri" w:hAnsi="Calibri" w:cs="Calibri"/>
          <w:color w:val="000000"/>
          <w:sz w:val="24"/>
          <w:szCs w:val="24"/>
        </w:rPr>
        <w:t xml:space="preserve"> </w:t>
      </w:r>
      <w:r w:rsidR="008F5D29">
        <w:rPr>
          <w:rFonts w:ascii="Calibri" w:hAnsi="Calibri" w:cs="Calibri"/>
          <w:color w:val="000000"/>
          <w:sz w:val="24"/>
          <w:szCs w:val="24"/>
        </w:rPr>
        <w:t>pen with black or dark blue ink;</w:t>
      </w:r>
      <w:r w:rsidRPr="00FB7427">
        <w:rPr>
          <w:rFonts w:ascii="Calibri" w:hAnsi="Calibri" w:cs="Calibri"/>
          <w:color w:val="000000"/>
          <w:sz w:val="24"/>
          <w:szCs w:val="24"/>
        </w:rPr>
        <w:t xml:space="preserve"> handouts or other material for a particular unit; copies of books when we are working with them.</w:t>
      </w:r>
      <w:proofErr w:type="gramEnd"/>
      <w:r w:rsidRPr="00FB7427">
        <w:rPr>
          <w:rFonts w:ascii="Calibri" w:hAnsi="Calibri" w:cs="Calibri"/>
          <w:color w:val="000000"/>
          <w:sz w:val="24"/>
          <w:szCs w:val="24"/>
        </w:rPr>
        <w:t xml:space="preserve">  </w:t>
      </w:r>
    </w:p>
    <w:p w:rsidR="002B2591" w:rsidRPr="00FB7427" w:rsidRDefault="002B2591" w:rsidP="007D4B09">
      <w:pPr>
        <w:pStyle w:val="Heading2"/>
        <w:ind w:left="540" w:firstLine="0"/>
        <w:rPr>
          <w:rFonts w:ascii="Calibri" w:hAnsi="Calibri" w:cs="Calibri"/>
          <w:color w:val="000000"/>
          <w:sz w:val="24"/>
          <w:szCs w:val="24"/>
        </w:rPr>
      </w:pPr>
    </w:p>
    <w:p w:rsidR="002B2591" w:rsidRPr="007374DB" w:rsidRDefault="002B2591" w:rsidP="007D4B09">
      <w:pPr>
        <w:pStyle w:val="Heading1"/>
        <w:ind w:left="0" w:firstLine="0"/>
        <w:rPr>
          <w:rFonts w:ascii="Calibri" w:hAnsi="Calibri" w:cs="Calibri"/>
          <w:b/>
          <w:color w:val="000000"/>
          <w:sz w:val="24"/>
          <w:szCs w:val="24"/>
        </w:rPr>
      </w:pPr>
      <w:r w:rsidRPr="007374DB">
        <w:rPr>
          <w:rFonts w:ascii="Calibri" w:hAnsi="Calibri" w:cs="Calibri"/>
          <w:b/>
          <w:color w:val="000000"/>
          <w:sz w:val="24"/>
          <w:szCs w:val="24"/>
        </w:rPr>
        <w:t>Literature</w:t>
      </w:r>
    </w:p>
    <w:p w:rsidR="003D50C6" w:rsidRPr="00EF7E2F" w:rsidRDefault="002B2591" w:rsidP="007D4B09">
      <w:pPr>
        <w:pStyle w:val="Heading2"/>
        <w:ind w:left="0" w:firstLine="0"/>
        <w:rPr>
          <w:rFonts w:ascii="Calibri" w:hAnsi="Calibri" w:cs="Calibri"/>
          <w:color w:val="000000"/>
          <w:sz w:val="24"/>
          <w:szCs w:val="24"/>
        </w:rPr>
      </w:pPr>
      <w:r w:rsidRPr="00FB7427">
        <w:rPr>
          <w:rFonts w:ascii="Calibri" w:hAnsi="Calibri" w:cs="Calibri"/>
          <w:color w:val="000000"/>
          <w:sz w:val="24"/>
          <w:szCs w:val="24"/>
        </w:rPr>
        <w:t>Literature for the semester will come from several sources</w:t>
      </w:r>
      <w:r w:rsidR="006D587B">
        <w:rPr>
          <w:rFonts w:ascii="Calibri" w:hAnsi="Calibri" w:cs="Calibri"/>
          <w:color w:val="000000"/>
          <w:sz w:val="24"/>
          <w:szCs w:val="24"/>
        </w:rPr>
        <w:t xml:space="preserve">: the textbook, some other </w:t>
      </w:r>
      <w:r w:rsidR="00CD5C11">
        <w:rPr>
          <w:rFonts w:ascii="Calibri" w:hAnsi="Calibri" w:cs="Calibri"/>
          <w:color w:val="000000"/>
          <w:sz w:val="24"/>
          <w:szCs w:val="24"/>
        </w:rPr>
        <w:t xml:space="preserve">individual </w:t>
      </w:r>
      <w:r w:rsidR="006D587B">
        <w:rPr>
          <w:rFonts w:ascii="Calibri" w:hAnsi="Calibri" w:cs="Calibri"/>
          <w:color w:val="000000"/>
          <w:sz w:val="24"/>
          <w:szCs w:val="24"/>
        </w:rPr>
        <w:t>book</w:t>
      </w:r>
      <w:r w:rsidRPr="00FB7427">
        <w:rPr>
          <w:rFonts w:ascii="Calibri" w:hAnsi="Calibri" w:cs="Calibri"/>
          <w:color w:val="000000"/>
          <w:sz w:val="24"/>
          <w:szCs w:val="24"/>
        </w:rPr>
        <w:t>s, and handouts.</w:t>
      </w:r>
    </w:p>
    <w:p w:rsidR="007D4B09" w:rsidRDefault="007D4B09" w:rsidP="007D4B09">
      <w:pPr>
        <w:pStyle w:val="Heading1"/>
        <w:ind w:left="0" w:firstLine="0"/>
        <w:rPr>
          <w:rFonts w:ascii="Calibri" w:hAnsi="Calibri" w:cs="Calibri"/>
          <w:color w:val="000000"/>
          <w:sz w:val="24"/>
          <w:szCs w:val="24"/>
        </w:rPr>
      </w:pPr>
    </w:p>
    <w:p w:rsidR="004D4290" w:rsidRPr="007374DB" w:rsidRDefault="004D4290" w:rsidP="004D4290">
      <w:pPr>
        <w:pStyle w:val="Heading1"/>
        <w:ind w:left="0" w:firstLine="0"/>
        <w:rPr>
          <w:rFonts w:ascii="Calibri" w:hAnsi="Calibri" w:cs="Calibri"/>
          <w:b/>
          <w:color w:val="000000"/>
          <w:sz w:val="24"/>
          <w:szCs w:val="24"/>
        </w:rPr>
      </w:pPr>
      <w:r w:rsidRPr="007374DB">
        <w:rPr>
          <w:rFonts w:ascii="Calibri" w:hAnsi="Calibri" w:cs="Calibri"/>
          <w:b/>
          <w:color w:val="000000"/>
          <w:sz w:val="24"/>
          <w:szCs w:val="24"/>
        </w:rPr>
        <w:t>Assignments/Grades</w:t>
      </w:r>
    </w:p>
    <w:p w:rsidR="004D4290" w:rsidRPr="004D4290" w:rsidRDefault="004D4290" w:rsidP="004D4290">
      <w:r w:rsidRPr="004D4290">
        <w:rPr>
          <w:b/>
        </w:rPr>
        <w:t>Grading Scale</w:t>
      </w:r>
      <w:r>
        <w:tab/>
      </w:r>
      <w:r>
        <w:tab/>
        <w:t>A= 100-90</w:t>
      </w:r>
      <w:r>
        <w:tab/>
        <w:t>B=89-80</w:t>
      </w:r>
      <w:r>
        <w:tab/>
        <w:t xml:space="preserve">C=79-70 </w:t>
      </w:r>
      <w:r>
        <w:tab/>
        <w:t xml:space="preserve">D=69-60 </w:t>
      </w:r>
      <w:r>
        <w:tab/>
        <w:t>F=59-0</w:t>
      </w:r>
    </w:p>
    <w:p w:rsidR="004D4290" w:rsidRDefault="004D4290" w:rsidP="004D4290">
      <w:pPr>
        <w:pStyle w:val="Heading2"/>
        <w:ind w:left="0" w:firstLine="0"/>
        <w:rPr>
          <w:rFonts w:ascii="Calibri" w:hAnsi="Calibri" w:cs="Calibri"/>
          <w:color w:val="000000"/>
          <w:sz w:val="24"/>
          <w:szCs w:val="24"/>
        </w:rPr>
      </w:pPr>
      <w:r w:rsidRPr="00FB7427">
        <w:rPr>
          <w:rFonts w:ascii="Calibri" w:hAnsi="Calibri" w:cs="Calibri"/>
          <w:color w:val="000000"/>
          <w:sz w:val="24"/>
          <w:szCs w:val="24"/>
        </w:rPr>
        <w:t xml:space="preserve">The grades for the categories are </w:t>
      </w:r>
      <w:r w:rsidRPr="00FB7427">
        <w:rPr>
          <w:rFonts w:ascii="Calibri" w:hAnsi="Calibri" w:cs="Calibri"/>
          <w:color w:val="000000"/>
          <w:sz w:val="24"/>
          <w:szCs w:val="24"/>
          <w:u w:val="single"/>
        </w:rPr>
        <w:t>weighted</w:t>
      </w:r>
      <w:r w:rsidRPr="00FB7427">
        <w:rPr>
          <w:rFonts w:ascii="Calibri" w:hAnsi="Calibri" w:cs="Calibri"/>
          <w:color w:val="000000"/>
          <w:sz w:val="24"/>
          <w:szCs w:val="24"/>
        </w:rPr>
        <w:t xml:space="preserve">: </w:t>
      </w:r>
      <w:r w:rsidRPr="006D587B">
        <w:rPr>
          <w:rFonts w:ascii="Calibri" w:hAnsi="Calibri" w:cs="Calibri"/>
          <w:b/>
          <w:i/>
          <w:color w:val="000000"/>
          <w:sz w:val="24"/>
          <w:szCs w:val="24"/>
        </w:rPr>
        <w:t>practice/participation</w:t>
      </w:r>
      <w:r w:rsidRPr="00FB7427">
        <w:rPr>
          <w:rFonts w:ascii="Calibri" w:hAnsi="Calibri" w:cs="Calibri"/>
          <w:color w:val="000000"/>
          <w:sz w:val="24"/>
          <w:szCs w:val="24"/>
        </w:rPr>
        <w:t xml:space="preserve"> assignments are weighted at 30%; </w:t>
      </w:r>
      <w:r w:rsidRPr="006D587B">
        <w:rPr>
          <w:rFonts w:ascii="Calibri" w:hAnsi="Calibri" w:cs="Calibri"/>
          <w:b/>
          <w:i/>
          <w:color w:val="000000"/>
          <w:sz w:val="24"/>
          <w:szCs w:val="24"/>
        </w:rPr>
        <w:t>production/test assignments</w:t>
      </w:r>
      <w:r w:rsidRPr="00FB7427">
        <w:rPr>
          <w:rFonts w:ascii="Calibri" w:hAnsi="Calibri" w:cs="Calibri"/>
          <w:color w:val="000000"/>
          <w:sz w:val="24"/>
          <w:szCs w:val="24"/>
        </w:rPr>
        <w:t xml:space="preserve"> are weighted at 70%. </w:t>
      </w:r>
      <w:r>
        <w:rPr>
          <w:rFonts w:ascii="Calibri" w:hAnsi="Calibri" w:cs="Calibri"/>
          <w:color w:val="000000"/>
          <w:sz w:val="24"/>
          <w:szCs w:val="24"/>
        </w:rPr>
        <w:t xml:space="preserve"> </w:t>
      </w:r>
    </w:p>
    <w:p w:rsidR="004D4290" w:rsidRDefault="004D4290" w:rsidP="007D4B09">
      <w:pPr>
        <w:pStyle w:val="Heading1"/>
        <w:ind w:left="0" w:firstLine="0"/>
        <w:rPr>
          <w:rFonts w:ascii="Calibri" w:hAnsi="Calibri"/>
          <w:kern w:val="0"/>
          <w:sz w:val="22"/>
          <w:szCs w:val="22"/>
        </w:rPr>
      </w:pPr>
    </w:p>
    <w:p w:rsidR="002B2591" w:rsidRPr="007374DB" w:rsidRDefault="002B2591" w:rsidP="007D4B09">
      <w:pPr>
        <w:pStyle w:val="Heading1"/>
        <w:ind w:left="0" w:firstLine="0"/>
        <w:rPr>
          <w:rFonts w:ascii="Calibri" w:hAnsi="Calibri" w:cs="Calibri"/>
          <w:b/>
          <w:color w:val="000000"/>
          <w:sz w:val="24"/>
          <w:szCs w:val="24"/>
        </w:rPr>
      </w:pPr>
      <w:r w:rsidRPr="007374DB">
        <w:rPr>
          <w:rFonts w:ascii="Calibri" w:hAnsi="Calibri" w:cs="Calibri"/>
          <w:b/>
          <w:color w:val="000000"/>
          <w:sz w:val="24"/>
          <w:szCs w:val="24"/>
        </w:rPr>
        <w:t>Absences and Late Work</w:t>
      </w:r>
    </w:p>
    <w:p w:rsidR="002B2591" w:rsidRPr="00FB7427" w:rsidRDefault="00693597" w:rsidP="007374DB">
      <w:pPr>
        <w:pStyle w:val="Heading2"/>
        <w:ind w:left="90" w:firstLine="0"/>
        <w:rPr>
          <w:rFonts w:ascii="Calibri" w:hAnsi="Calibri" w:cs="Calibri"/>
          <w:color w:val="000000"/>
          <w:sz w:val="24"/>
          <w:szCs w:val="24"/>
        </w:rPr>
      </w:pPr>
      <w:r>
        <w:rPr>
          <w:rFonts w:ascii="Calibri" w:hAnsi="Calibri" w:cs="Calibri"/>
          <w:color w:val="000000"/>
          <w:sz w:val="24"/>
          <w:szCs w:val="24"/>
        </w:rPr>
        <w:t>When you</w:t>
      </w:r>
      <w:r w:rsidR="002B2591" w:rsidRPr="00FB7427">
        <w:rPr>
          <w:rFonts w:ascii="Calibri" w:hAnsi="Calibri" w:cs="Calibri"/>
          <w:color w:val="000000"/>
          <w:sz w:val="24"/>
          <w:szCs w:val="24"/>
        </w:rPr>
        <w:t xml:space="preserve"> mi</w:t>
      </w:r>
      <w:r>
        <w:rPr>
          <w:rFonts w:ascii="Calibri" w:hAnsi="Calibri" w:cs="Calibri"/>
          <w:color w:val="000000"/>
          <w:sz w:val="24"/>
          <w:szCs w:val="24"/>
        </w:rPr>
        <w:t>ss</w:t>
      </w:r>
      <w:r w:rsidR="002B2591" w:rsidRPr="00FB7427">
        <w:rPr>
          <w:rFonts w:ascii="Calibri" w:hAnsi="Calibri" w:cs="Calibri"/>
          <w:color w:val="000000"/>
          <w:sz w:val="24"/>
          <w:szCs w:val="24"/>
        </w:rPr>
        <w:t xml:space="preserve"> class, </w:t>
      </w:r>
      <w:r w:rsidR="004D4290">
        <w:rPr>
          <w:rFonts w:ascii="Calibri" w:hAnsi="Calibri" w:cs="Calibri"/>
          <w:color w:val="000000"/>
          <w:sz w:val="24"/>
          <w:szCs w:val="24"/>
        </w:rPr>
        <w:t>it is your responsibility to find out</w:t>
      </w:r>
      <w:r>
        <w:rPr>
          <w:rFonts w:ascii="Calibri" w:hAnsi="Calibri" w:cs="Calibri"/>
          <w:color w:val="000000"/>
          <w:sz w:val="24"/>
          <w:szCs w:val="24"/>
        </w:rPr>
        <w:t xml:space="preserve"> your assignments</w:t>
      </w:r>
      <w:r w:rsidR="002B2591" w:rsidRPr="00FB7427">
        <w:rPr>
          <w:rFonts w:ascii="Calibri" w:hAnsi="Calibri" w:cs="Calibri"/>
          <w:color w:val="000000"/>
          <w:sz w:val="24"/>
          <w:szCs w:val="24"/>
        </w:rPr>
        <w:t xml:space="preserve">.  </w:t>
      </w:r>
      <w:r w:rsidR="004D4290">
        <w:rPr>
          <w:rFonts w:ascii="Calibri" w:hAnsi="Calibri" w:cs="Calibri"/>
          <w:color w:val="000000"/>
          <w:sz w:val="24"/>
          <w:szCs w:val="24"/>
        </w:rPr>
        <w:t>Students with excused absences will be given an oppor</w:t>
      </w:r>
      <w:r w:rsidR="004157C0">
        <w:rPr>
          <w:rFonts w:ascii="Calibri" w:hAnsi="Calibri" w:cs="Calibri"/>
          <w:color w:val="000000"/>
          <w:sz w:val="24"/>
          <w:szCs w:val="24"/>
        </w:rPr>
        <w:t xml:space="preserve">tunity to make up missed work.  </w:t>
      </w:r>
      <w:r w:rsidR="004D4290">
        <w:rPr>
          <w:rFonts w:ascii="Calibri" w:hAnsi="Calibri" w:cs="Calibri"/>
          <w:color w:val="000000"/>
          <w:sz w:val="24"/>
          <w:szCs w:val="24"/>
        </w:rPr>
        <w:t>Assignments involving in-class participation may not be able to be made up outside of the class setting.</w:t>
      </w:r>
    </w:p>
    <w:p w:rsidR="00716D93" w:rsidRDefault="00716D93" w:rsidP="00245082">
      <w:pPr>
        <w:pStyle w:val="Heading2"/>
        <w:ind w:left="90" w:firstLine="0"/>
        <w:rPr>
          <w:rFonts w:ascii="Calibri" w:hAnsi="Calibri" w:cs="Calibri"/>
          <w:color w:val="000000"/>
          <w:sz w:val="24"/>
          <w:szCs w:val="24"/>
        </w:rPr>
      </w:pPr>
    </w:p>
    <w:p w:rsidR="00716D93" w:rsidRDefault="002B2591" w:rsidP="00245082">
      <w:pPr>
        <w:pStyle w:val="Heading2"/>
        <w:ind w:left="90" w:firstLine="0"/>
        <w:rPr>
          <w:rFonts w:ascii="Calibri" w:hAnsi="Calibri" w:cs="Calibri"/>
          <w:color w:val="000000"/>
          <w:sz w:val="24"/>
          <w:szCs w:val="24"/>
        </w:rPr>
      </w:pPr>
      <w:r w:rsidRPr="00FB7427">
        <w:rPr>
          <w:rFonts w:ascii="Calibri" w:hAnsi="Calibri" w:cs="Calibri"/>
          <w:color w:val="000000"/>
          <w:sz w:val="24"/>
          <w:szCs w:val="24"/>
        </w:rPr>
        <w:t xml:space="preserve">If you are absent without being able to get assignments ahead of time, get your assignment the first day you are back in school, even if our class doesn't meet that day. </w:t>
      </w:r>
    </w:p>
    <w:p w:rsidR="00716D93" w:rsidRDefault="00716D93" w:rsidP="00245082">
      <w:pPr>
        <w:pStyle w:val="Heading2"/>
        <w:ind w:left="90" w:firstLine="0"/>
        <w:rPr>
          <w:rFonts w:ascii="Calibri" w:hAnsi="Calibri" w:cs="Calibri"/>
          <w:color w:val="000000"/>
          <w:sz w:val="24"/>
          <w:szCs w:val="24"/>
        </w:rPr>
      </w:pPr>
    </w:p>
    <w:p w:rsidR="004D1160" w:rsidRDefault="004157C0" w:rsidP="004D1160">
      <w:pPr>
        <w:spacing w:after="0" w:line="240" w:lineRule="auto"/>
        <w:rPr>
          <w:sz w:val="24"/>
          <w:szCs w:val="24"/>
        </w:rPr>
      </w:pPr>
      <w:r>
        <w:rPr>
          <w:rFonts w:cs="Calibri"/>
          <w:color w:val="000000"/>
          <w:sz w:val="24"/>
          <w:szCs w:val="24"/>
        </w:rPr>
        <w:t>Missed</w:t>
      </w:r>
      <w:r w:rsidR="002B2591" w:rsidRPr="00FB7427">
        <w:rPr>
          <w:rFonts w:cs="Calibri"/>
          <w:color w:val="000000"/>
          <w:sz w:val="24"/>
          <w:szCs w:val="24"/>
        </w:rPr>
        <w:t xml:space="preserve"> assignments are due the next day you are in school, not the next day our class meets. </w:t>
      </w:r>
      <w:r>
        <w:rPr>
          <w:rFonts w:cs="Calibri"/>
          <w:color w:val="000000"/>
          <w:sz w:val="24"/>
          <w:szCs w:val="24"/>
        </w:rPr>
        <w:t xml:space="preserve"> </w:t>
      </w:r>
      <w:r w:rsidR="002B2591" w:rsidRPr="00FB7427">
        <w:rPr>
          <w:rFonts w:cs="Calibri"/>
          <w:color w:val="000000"/>
          <w:sz w:val="24"/>
          <w:szCs w:val="24"/>
        </w:rPr>
        <w:t xml:space="preserve">On days when our class doesn't meet, you should turn in your assignment in my mailbox in </w:t>
      </w:r>
      <w:r w:rsidR="008F5D29">
        <w:rPr>
          <w:rFonts w:cs="Calibri"/>
          <w:color w:val="000000"/>
          <w:sz w:val="24"/>
          <w:szCs w:val="24"/>
        </w:rPr>
        <w:t>the office in A Building</w:t>
      </w:r>
      <w:r w:rsidR="00245082">
        <w:rPr>
          <w:rFonts w:cs="Calibri"/>
          <w:color w:val="000000"/>
          <w:sz w:val="24"/>
          <w:szCs w:val="24"/>
        </w:rPr>
        <w:t xml:space="preserve">.  </w:t>
      </w:r>
      <w:r w:rsidR="002B2591" w:rsidRPr="00FB7427">
        <w:rPr>
          <w:rFonts w:cs="Calibri"/>
          <w:color w:val="000000"/>
          <w:sz w:val="24"/>
          <w:szCs w:val="24"/>
        </w:rPr>
        <w:t xml:space="preserve">Work that is turned in late, except when delayed because of an excused absence, will receive </w:t>
      </w:r>
      <w:r w:rsidR="008F5D29">
        <w:rPr>
          <w:rFonts w:cs="Calibri"/>
          <w:color w:val="000000"/>
          <w:sz w:val="24"/>
          <w:szCs w:val="24"/>
        </w:rPr>
        <w:t>reduced</w:t>
      </w:r>
      <w:r w:rsidR="002B2591" w:rsidRPr="00FB7427">
        <w:rPr>
          <w:rFonts w:cs="Calibri"/>
          <w:color w:val="000000"/>
          <w:sz w:val="24"/>
          <w:szCs w:val="24"/>
        </w:rPr>
        <w:t xml:space="preserve"> credit.</w:t>
      </w:r>
      <w:r w:rsidR="004D1160" w:rsidRPr="004D1160">
        <w:rPr>
          <w:sz w:val="24"/>
          <w:szCs w:val="24"/>
        </w:rPr>
        <w:t xml:space="preserve"> </w:t>
      </w:r>
    </w:p>
    <w:p w:rsidR="004D1160" w:rsidRPr="008D2C1F" w:rsidRDefault="004D1160" w:rsidP="004D1160">
      <w:pPr>
        <w:spacing w:after="0" w:line="240" w:lineRule="auto"/>
        <w:rPr>
          <w:sz w:val="24"/>
          <w:szCs w:val="24"/>
        </w:rPr>
      </w:pPr>
    </w:p>
    <w:p w:rsidR="002B2591" w:rsidRPr="004D1160" w:rsidRDefault="004D1160" w:rsidP="004D1160">
      <w:pPr>
        <w:spacing w:after="0" w:line="240" w:lineRule="auto"/>
        <w:rPr>
          <w:sz w:val="24"/>
          <w:szCs w:val="24"/>
        </w:rPr>
      </w:pPr>
      <w:r w:rsidRPr="008D2C1F">
        <w:rPr>
          <w:sz w:val="24"/>
          <w:szCs w:val="24"/>
        </w:rPr>
        <w:t>When a test or quiz is missed because of an excused absence, the test or quiz can be made up the following day in the ELC.</w:t>
      </w:r>
      <w:r>
        <w:rPr>
          <w:sz w:val="24"/>
          <w:szCs w:val="24"/>
        </w:rPr>
        <w:t xml:space="preserve">  Re-takes of some quizzes may be taken in the ELC; the score on the retake is averaged with the first score earned for the final grade on that quiz.</w:t>
      </w:r>
    </w:p>
    <w:p w:rsidR="00716D93" w:rsidRDefault="00716D93" w:rsidP="00245082">
      <w:pPr>
        <w:spacing w:after="0" w:line="240" w:lineRule="auto"/>
        <w:rPr>
          <w:b/>
          <w:sz w:val="24"/>
          <w:szCs w:val="24"/>
        </w:rPr>
      </w:pPr>
    </w:p>
    <w:p w:rsidR="00FB7427" w:rsidRPr="00855509" w:rsidRDefault="00EC7790" w:rsidP="00245082">
      <w:pPr>
        <w:spacing w:after="0" w:line="240" w:lineRule="auto"/>
        <w:rPr>
          <w:sz w:val="24"/>
          <w:szCs w:val="24"/>
        </w:rPr>
      </w:pPr>
      <w:r>
        <w:rPr>
          <w:b/>
          <w:sz w:val="24"/>
          <w:szCs w:val="24"/>
        </w:rPr>
        <w:t>www.daggsoph</w:t>
      </w:r>
      <w:r w:rsidR="00E2625B" w:rsidRPr="004157C0">
        <w:rPr>
          <w:b/>
          <w:sz w:val="24"/>
          <w:szCs w:val="24"/>
        </w:rPr>
        <w:t>eng</w:t>
      </w:r>
      <w:r w:rsidR="00573886">
        <w:rPr>
          <w:b/>
          <w:sz w:val="24"/>
          <w:szCs w:val="24"/>
        </w:rPr>
        <w:t>fall</w:t>
      </w:r>
      <w:r w:rsidR="00E2625B" w:rsidRPr="004157C0">
        <w:rPr>
          <w:b/>
          <w:sz w:val="24"/>
          <w:szCs w:val="24"/>
        </w:rPr>
        <w:t>2012</w:t>
      </w:r>
      <w:r w:rsidR="004D4290" w:rsidRPr="004157C0">
        <w:rPr>
          <w:b/>
          <w:sz w:val="24"/>
          <w:szCs w:val="24"/>
        </w:rPr>
        <w:t>.wikispaces.com</w:t>
      </w:r>
      <w:r w:rsidR="005D761B" w:rsidRPr="00855509">
        <w:rPr>
          <w:sz w:val="24"/>
          <w:szCs w:val="24"/>
        </w:rPr>
        <w:t xml:space="preserve"> </w:t>
      </w:r>
      <w:r w:rsidR="00A77A0E" w:rsidRPr="00855509">
        <w:rPr>
          <w:sz w:val="24"/>
          <w:szCs w:val="24"/>
        </w:rPr>
        <w:t xml:space="preserve">is the web </w:t>
      </w:r>
      <w:r w:rsidR="006D587B" w:rsidRPr="00855509">
        <w:rPr>
          <w:sz w:val="24"/>
          <w:szCs w:val="24"/>
        </w:rPr>
        <w:t>location</w:t>
      </w:r>
      <w:r w:rsidR="00A77A0E" w:rsidRPr="00855509">
        <w:rPr>
          <w:sz w:val="24"/>
          <w:szCs w:val="24"/>
        </w:rPr>
        <w:t xml:space="preserve"> where info</w:t>
      </w:r>
      <w:r w:rsidR="00716D93">
        <w:rPr>
          <w:sz w:val="24"/>
          <w:szCs w:val="24"/>
        </w:rPr>
        <w:t>rmation about class work</w:t>
      </w:r>
      <w:r w:rsidR="00A77A0E" w:rsidRPr="00855509">
        <w:rPr>
          <w:sz w:val="24"/>
          <w:szCs w:val="24"/>
        </w:rPr>
        <w:t xml:space="preserve"> is posted.  You can print out many handouts and other information from this location.</w:t>
      </w:r>
      <w:r w:rsidR="00245082">
        <w:rPr>
          <w:sz w:val="24"/>
          <w:szCs w:val="24"/>
        </w:rPr>
        <w:t xml:space="preserve">  </w:t>
      </w:r>
      <w:r w:rsidR="00A77A0E" w:rsidRPr="00855509">
        <w:rPr>
          <w:sz w:val="24"/>
          <w:szCs w:val="24"/>
        </w:rPr>
        <w:t>When you are absent, or know you will be absent, check there first.</w:t>
      </w:r>
    </w:p>
    <w:p w:rsidR="004D1160" w:rsidRDefault="004D1160" w:rsidP="00CC5556">
      <w:pPr>
        <w:pStyle w:val="Heading1"/>
        <w:ind w:left="0" w:firstLine="0"/>
        <w:rPr>
          <w:rFonts w:ascii="Calibri" w:hAnsi="Calibri" w:cs="Calibri"/>
          <w:b/>
          <w:color w:val="000000"/>
          <w:sz w:val="24"/>
          <w:szCs w:val="24"/>
        </w:rPr>
      </w:pPr>
    </w:p>
    <w:p w:rsidR="00573886" w:rsidRDefault="00573886" w:rsidP="00CC5556">
      <w:pPr>
        <w:pStyle w:val="Heading1"/>
        <w:ind w:left="0" w:firstLine="0"/>
        <w:rPr>
          <w:rFonts w:ascii="Calibri" w:hAnsi="Calibri" w:cs="Calibri"/>
          <w:b/>
          <w:color w:val="000000"/>
          <w:sz w:val="24"/>
          <w:szCs w:val="24"/>
        </w:rPr>
      </w:pPr>
    </w:p>
    <w:p w:rsidR="00573886" w:rsidRDefault="00573886" w:rsidP="00CC5556">
      <w:pPr>
        <w:pStyle w:val="Heading1"/>
        <w:ind w:left="0" w:firstLine="0"/>
        <w:rPr>
          <w:rFonts w:ascii="Calibri" w:hAnsi="Calibri" w:cs="Calibri"/>
          <w:b/>
          <w:color w:val="000000"/>
          <w:sz w:val="24"/>
          <w:szCs w:val="24"/>
        </w:rPr>
      </w:pPr>
    </w:p>
    <w:p w:rsidR="00573886" w:rsidRDefault="00573886" w:rsidP="00CC5556">
      <w:pPr>
        <w:pStyle w:val="Heading1"/>
        <w:ind w:left="0" w:firstLine="0"/>
        <w:rPr>
          <w:rFonts w:ascii="Calibri" w:hAnsi="Calibri" w:cs="Calibri"/>
          <w:b/>
          <w:color w:val="000000"/>
          <w:sz w:val="24"/>
          <w:szCs w:val="24"/>
        </w:rPr>
      </w:pPr>
    </w:p>
    <w:p w:rsidR="00CC5556" w:rsidRPr="007374DB" w:rsidRDefault="00CC5556" w:rsidP="00CC5556">
      <w:pPr>
        <w:pStyle w:val="Heading1"/>
        <w:ind w:left="0" w:firstLine="0"/>
        <w:rPr>
          <w:rFonts w:ascii="Calibri" w:hAnsi="Calibri" w:cs="Calibri"/>
          <w:b/>
          <w:color w:val="000000"/>
          <w:sz w:val="24"/>
          <w:szCs w:val="24"/>
        </w:rPr>
      </w:pPr>
      <w:proofErr w:type="spellStart"/>
      <w:r w:rsidRPr="007374DB">
        <w:rPr>
          <w:rFonts w:ascii="Calibri" w:hAnsi="Calibri" w:cs="Calibri"/>
          <w:b/>
          <w:color w:val="000000"/>
          <w:sz w:val="24"/>
          <w:szCs w:val="24"/>
        </w:rPr>
        <w:lastRenderedPageBreak/>
        <w:t>Tardies</w:t>
      </w:r>
      <w:proofErr w:type="spellEnd"/>
      <w:r w:rsidRPr="007374DB">
        <w:rPr>
          <w:rFonts w:ascii="Calibri" w:hAnsi="Calibri" w:cs="Calibri"/>
          <w:b/>
          <w:color w:val="000000"/>
          <w:sz w:val="24"/>
          <w:szCs w:val="24"/>
        </w:rPr>
        <w:t>/Passes</w:t>
      </w:r>
    </w:p>
    <w:p w:rsidR="00CC5556" w:rsidRDefault="00CC5556" w:rsidP="00CC5556">
      <w:pPr>
        <w:pStyle w:val="Heading2"/>
        <w:ind w:left="0" w:firstLine="0"/>
        <w:rPr>
          <w:rFonts w:ascii="Calibri" w:hAnsi="Calibri" w:cs="Calibri"/>
          <w:color w:val="000000"/>
          <w:sz w:val="24"/>
          <w:szCs w:val="24"/>
        </w:rPr>
      </w:pPr>
      <w:r>
        <w:rPr>
          <w:rFonts w:ascii="Calibri" w:hAnsi="Calibri" w:cs="Calibri"/>
          <w:color w:val="000000"/>
          <w:sz w:val="24"/>
          <w:szCs w:val="24"/>
        </w:rPr>
        <w:t>Use</w:t>
      </w:r>
      <w:r w:rsidRPr="00FB7427">
        <w:rPr>
          <w:rFonts w:ascii="Calibri" w:hAnsi="Calibri" w:cs="Calibri"/>
          <w:color w:val="000000"/>
          <w:sz w:val="24"/>
          <w:szCs w:val="24"/>
        </w:rPr>
        <w:t xml:space="preserve"> the restroom</w:t>
      </w:r>
      <w:r>
        <w:rPr>
          <w:rFonts w:ascii="Calibri" w:hAnsi="Calibri" w:cs="Calibri"/>
          <w:color w:val="000000"/>
          <w:sz w:val="24"/>
          <w:szCs w:val="24"/>
        </w:rPr>
        <w:t>, get a drink, go to your locker, or do other preparations</w:t>
      </w:r>
      <w:r w:rsidRPr="00FB7427">
        <w:rPr>
          <w:rFonts w:ascii="Calibri" w:hAnsi="Calibri" w:cs="Calibri"/>
          <w:color w:val="000000"/>
          <w:sz w:val="24"/>
          <w:szCs w:val="24"/>
        </w:rPr>
        <w:t xml:space="preserve"> before class.</w:t>
      </w:r>
    </w:p>
    <w:p w:rsidR="00CC5556" w:rsidRPr="00FB7427" w:rsidRDefault="00CC5556" w:rsidP="00CC5556">
      <w:pPr>
        <w:pStyle w:val="Heading2"/>
        <w:ind w:left="0" w:firstLine="0"/>
        <w:rPr>
          <w:rFonts w:ascii="Calibri" w:hAnsi="Calibri" w:cs="Calibri"/>
          <w:b/>
          <w:bCs/>
          <w:color w:val="000000"/>
          <w:sz w:val="24"/>
          <w:szCs w:val="24"/>
        </w:rPr>
      </w:pPr>
      <w:r w:rsidRPr="00FB7427">
        <w:rPr>
          <w:rFonts w:ascii="Calibri" w:hAnsi="Calibri" w:cs="Calibri"/>
          <w:color w:val="000000"/>
          <w:sz w:val="24"/>
          <w:szCs w:val="24"/>
        </w:rPr>
        <w:t>Come into the room ready to take your seat.</w:t>
      </w:r>
      <w:r w:rsidRPr="00FB7427">
        <w:rPr>
          <w:rFonts w:ascii="Calibri" w:hAnsi="Calibri" w:cs="Calibri"/>
          <w:b/>
          <w:bCs/>
          <w:color w:val="000000"/>
          <w:sz w:val="24"/>
          <w:szCs w:val="24"/>
        </w:rPr>
        <w:t xml:space="preserve">  </w:t>
      </w:r>
    </w:p>
    <w:p w:rsidR="00CC5556" w:rsidRPr="00977CB9" w:rsidRDefault="00CC5556" w:rsidP="00977CB9">
      <w:pPr>
        <w:pStyle w:val="Heading2"/>
        <w:ind w:left="0" w:firstLine="0"/>
        <w:rPr>
          <w:rFonts w:ascii="Calibri" w:hAnsi="Calibri" w:cs="Calibri"/>
          <w:color w:val="000000"/>
          <w:sz w:val="24"/>
          <w:szCs w:val="24"/>
        </w:rPr>
      </w:pPr>
      <w:r w:rsidRPr="00FB7427">
        <w:rPr>
          <w:rFonts w:ascii="Calibri" w:hAnsi="Calibri" w:cs="Calibri"/>
          <w:color w:val="000000"/>
          <w:sz w:val="24"/>
          <w:szCs w:val="24"/>
        </w:rPr>
        <w:t xml:space="preserve">Be in the classroom when the bell rings.  </w:t>
      </w:r>
    </w:p>
    <w:p w:rsidR="004D1160" w:rsidRDefault="004D1160" w:rsidP="007D4B09">
      <w:pPr>
        <w:pStyle w:val="Heading1"/>
        <w:ind w:left="0" w:firstLine="0"/>
        <w:rPr>
          <w:rFonts w:ascii="Calibri" w:hAnsi="Calibri" w:cs="Calibri"/>
          <w:b/>
          <w:color w:val="000000"/>
          <w:sz w:val="24"/>
          <w:szCs w:val="24"/>
        </w:rPr>
      </w:pPr>
    </w:p>
    <w:p w:rsidR="00756633" w:rsidRPr="007374DB" w:rsidRDefault="00756633" w:rsidP="00756633">
      <w:pPr>
        <w:pStyle w:val="Heading1"/>
        <w:ind w:left="0" w:firstLine="0"/>
        <w:rPr>
          <w:rFonts w:ascii="Calibri" w:hAnsi="Calibri" w:cs="Calibri"/>
          <w:b/>
          <w:color w:val="000000"/>
          <w:sz w:val="24"/>
          <w:szCs w:val="24"/>
        </w:rPr>
      </w:pPr>
      <w:r w:rsidRPr="007374DB">
        <w:rPr>
          <w:rFonts w:ascii="Calibri" w:hAnsi="Calibri" w:cs="Calibri"/>
          <w:b/>
          <w:color w:val="000000"/>
          <w:sz w:val="24"/>
          <w:szCs w:val="24"/>
        </w:rPr>
        <w:t>Classroom Policies</w:t>
      </w:r>
    </w:p>
    <w:p w:rsidR="00756633" w:rsidRPr="00FB7427" w:rsidRDefault="00756633" w:rsidP="00756633">
      <w:pPr>
        <w:pStyle w:val="Heading2"/>
        <w:ind w:left="0" w:firstLine="0"/>
        <w:rPr>
          <w:rFonts w:ascii="Calibri" w:hAnsi="Calibri" w:cs="Calibri"/>
          <w:color w:val="000000"/>
          <w:sz w:val="24"/>
          <w:szCs w:val="24"/>
        </w:rPr>
      </w:pPr>
      <w:r w:rsidRPr="00FB7427">
        <w:rPr>
          <w:rFonts w:ascii="Calibri" w:hAnsi="Calibri" w:cs="Calibri"/>
          <w:color w:val="000000"/>
          <w:sz w:val="24"/>
          <w:szCs w:val="24"/>
        </w:rPr>
        <w:t>Expect all of the general school policies to be followed</w:t>
      </w:r>
      <w:r>
        <w:rPr>
          <w:rFonts w:ascii="Calibri" w:hAnsi="Calibri" w:cs="Calibri"/>
          <w:color w:val="000000"/>
          <w:sz w:val="24"/>
          <w:szCs w:val="24"/>
        </w:rPr>
        <w:t xml:space="preserve"> in our class</w:t>
      </w:r>
      <w:r w:rsidRPr="00FB7427">
        <w:rPr>
          <w:rFonts w:ascii="Calibri" w:hAnsi="Calibri" w:cs="Calibri"/>
          <w:color w:val="000000"/>
          <w:sz w:val="24"/>
          <w:szCs w:val="24"/>
        </w:rPr>
        <w:t xml:space="preserve">.  </w:t>
      </w:r>
    </w:p>
    <w:p w:rsidR="00756633" w:rsidRPr="00FB7427" w:rsidRDefault="00756633" w:rsidP="00756633">
      <w:pPr>
        <w:pStyle w:val="Heading2"/>
        <w:ind w:left="0" w:firstLine="0"/>
        <w:rPr>
          <w:rFonts w:ascii="Calibri" w:hAnsi="Calibri" w:cs="Calibri"/>
          <w:color w:val="000000"/>
          <w:sz w:val="24"/>
          <w:szCs w:val="24"/>
        </w:rPr>
      </w:pPr>
      <w:r w:rsidRPr="00FB7427">
        <w:rPr>
          <w:rFonts w:ascii="Calibri" w:hAnsi="Calibri" w:cs="Calibri"/>
          <w:color w:val="000000"/>
          <w:sz w:val="24"/>
          <w:szCs w:val="24"/>
        </w:rPr>
        <w:t xml:space="preserve">In our classroom, no food, food-like items (like snacks, candy) or drinks (pop, "energy" drinks, fruit juice) except plain bottled water with a lid on it are allowed, unless I provide them for the class.  </w:t>
      </w:r>
    </w:p>
    <w:p w:rsidR="00756633" w:rsidRDefault="00756633" w:rsidP="00756633">
      <w:pPr>
        <w:pStyle w:val="Heading2"/>
        <w:ind w:left="0" w:firstLine="0"/>
        <w:rPr>
          <w:rFonts w:ascii="Calibri" w:hAnsi="Calibri" w:cs="Calibri"/>
          <w:color w:val="000000"/>
          <w:sz w:val="24"/>
          <w:szCs w:val="24"/>
        </w:rPr>
      </w:pPr>
      <w:r w:rsidRPr="00FB7427">
        <w:rPr>
          <w:rFonts w:ascii="Calibri" w:hAnsi="Calibri" w:cs="Calibri"/>
          <w:color w:val="000000"/>
          <w:sz w:val="24"/>
          <w:szCs w:val="24"/>
        </w:rPr>
        <w:t>Electronic devices (cell phones, music players</w:t>
      </w:r>
      <w:r>
        <w:rPr>
          <w:rFonts w:ascii="Calibri" w:hAnsi="Calibri" w:cs="Calibri"/>
          <w:color w:val="000000"/>
          <w:sz w:val="24"/>
          <w:szCs w:val="24"/>
        </w:rPr>
        <w:t>,</w:t>
      </w:r>
      <w:r w:rsidRPr="00FB7427">
        <w:rPr>
          <w:rFonts w:ascii="Calibri" w:hAnsi="Calibri" w:cs="Calibri"/>
          <w:color w:val="000000"/>
          <w:sz w:val="24"/>
          <w:szCs w:val="24"/>
        </w:rPr>
        <w:t xml:space="preserve"> </w:t>
      </w:r>
      <w:r>
        <w:rPr>
          <w:rFonts w:ascii="Calibri" w:hAnsi="Calibri" w:cs="Calibri"/>
          <w:color w:val="000000"/>
          <w:sz w:val="24"/>
          <w:szCs w:val="24"/>
        </w:rPr>
        <w:t xml:space="preserve">games </w:t>
      </w:r>
      <w:r w:rsidRPr="00FB7427">
        <w:rPr>
          <w:rFonts w:ascii="Calibri" w:hAnsi="Calibri" w:cs="Calibri"/>
          <w:color w:val="000000"/>
          <w:sz w:val="24"/>
          <w:szCs w:val="24"/>
        </w:rPr>
        <w:t>and any oth</w:t>
      </w:r>
      <w:r>
        <w:rPr>
          <w:rFonts w:ascii="Calibri" w:hAnsi="Calibri" w:cs="Calibri"/>
          <w:color w:val="000000"/>
          <w:sz w:val="24"/>
          <w:szCs w:val="24"/>
        </w:rPr>
        <w:t>ers) are not allowed to be either out or covertly used in class.  Under some circumstances, I may give permission for someone to use an electronic device in class for instructional purposes.  That will not mean that everyone has permission to use electronic devices in class.</w:t>
      </w:r>
    </w:p>
    <w:p w:rsidR="004D1160" w:rsidRDefault="004D1160" w:rsidP="007D4B09">
      <w:pPr>
        <w:pStyle w:val="Heading1"/>
        <w:ind w:left="0" w:firstLine="0"/>
        <w:rPr>
          <w:rFonts w:ascii="Calibri" w:hAnsi="Calibri" w:cs="Calibri"/>
          <w:b/>
          <w:color w:val="000000"/>
          <w:sz w:val="24"/>
          <w:szCs w:val="24"/>
        </w:rPr>
      </w:pPr>
    </w:p>
    <w:p w:rsidR="002B2591" w:rsidRDefault="00CC5556" w:rsidP="007D4B09">
      <w:pPr>
        <w:pStyle w:val="Heading1"/>
        <w:ind w:left="0" w:firstLine="0"/>
        <w:rPr>
          <w:rFonts w:ascii="Calibri" w:hAnsi="Calibri" w:cs="Calibri"/>
          <w:b/>
          <w:color w:val="000000"/>
          <w:sz w:val="24"/>
          <w:szCs w:val="24"/>
        </w:rPr>
      </w:pPr>
      <w:r>
        <w:rPr>
          <w:rFonts w:ascii="Calibri" w:hAnsi="Calibri" w:cs="Calibri"/>
          <w:b/>
          <w:color w:val="000000"/>
          <w:sz w:val="24"/>
          <w:szCs w:val="24"/>
        </w:rPr>
        <w:t>Classroom Conduct</w:t>
      </w:r>
    </w:p>
    <w:p w:rsidR="00CC5556" w:rsidRPr="00CC5556" w:rsidRDefault="00CC5556" w:rsidP="00CC5556">
      <w:pPr>
        <w:spacing w:after="0" w:line="240" w:lineRule="auto"/>
        <w:rPr>
          <w:sz w:val="24"/>
          <w:szCs w:val="24"/>
        </w:rPr>
      </w:pPr>
      <w:r w:rsidRPr="00CC5556">
        <w:rPr>
          <w:sz w:val="24"/>
          <w:szCs w:val="24"/>
        </w:rPr>
        <w:t>Students are responsible to create and maintain a positive environment for learning.</w:t>
      </w:r>
    </w:p>
    <w:p w:rsidR="00CC5556" w:rsidRPr="00CC5556" w:rsidRDefault="00CC5556" w:rsidP="00CC5556">
      <w:pPr>
        <w:spacing w:after="0" w:line="240" w:lineRule="auto"/>
        <w:rPr>
          <w:sz w:val="24"/>
          <w:szCs w:val="24"/>
        </w:rPr>
      </w:pPr>
      <w:r w:rsidRPr="00CC5556">
        <w:rPr>
          <w:sz w:val="24"/>
          <w:szCs w:val="24"/>
        </w:rPr>
        <w:t>Students will respect themselves, peers, teachers, and all school staff at all times.</w:t>
      </w:r>
    </w:p>
    <w:p w:rsidR="00CC5556" w:rsidRDefault="00CC5556" w:rsidP="00CC5556">
      <w:pPr>
        <w:spacing w:after="0" w:line="240" w:lineRule="auto"/>
        <w:rPr>
          <w:sz w:val="24"/>
          <w:szCs w:val="24"/>
        </w:rPr>
      </w:pPr>
    </w:p>
    <w:p w:rsidR="00CC5556" w:rsidRPr="00CC5556" w:rsidRDefault="00CC5556" w:rsidP="00CC5556">
      <w:pPr>
        <w:spacing w:after="0" w:line="240" w:lineRule="auto"/>
        <w:rPr>
          <w:b/>
          <w:sz w:val="24"/>
          <w:szCs w:val="24"/>
        </w:rPr>
      </w:pPr>
      <w:r w:rsidRPr="00CC5556">
        <w:rPr>
          <w:b/>
          <w:sz w:val="24"/>
          <w:szCs w:val="24"/>
        </w:rPr>
        <w:t>Consequences</w:t>
      </w:r>
    </w:p>
    <w:p w:rsidR="00EF7E2F" w:rsidRDefault="00EC72A8" w:rsidP="00CC5556">
      <w:pPr>
        <w:spacing w:after="0" w:line="240" w:lineRule="auto"/>
      </w:pPr>
      <w:r>
        <w:rPr>
          <w:sz w:val="24"/>
          <w:szCs w:val="24"/>
        </w:rPr>
        <w:t>When there is a minor class disruption, students will usually receive a nonverbal and verbal warning before a disciplinary referral is given.  Blatant offenses or open defiance may receive a referral without</w:t>
      </w:r>
      <w:r w:rsidR="00EF7E2F">
        <w:rPr>
          <w:sz w:val="24"/>
          <w:szCs w:val="24"/>
        </w:rPr>
        <w:t xml:space="preserve"> nonverbal or verbal warnings.</w:t>
      </w:r>
      <w:r w:rsidR="00EF7E2F">
        <w:t xml:space="preserve"> </w:t>
      </w:r>
    </w:p>
    <w:p w:rsidR="00CC5556" w:rsidRDefault="00CC5556" w:rsidP="00CC5556">
      <w:pPr>
        <w:spacing w:after="0" w:line="240" w:lineRule="auto"/>
      </w:pPr>
    </w:p>
    <w:p w:rsidR="00CC5556" w:rsidRPr="00AD1123" w:rsidRDefault="00AD1123" w:rsidP="00CC5556">
      <w:pPr>
        <w:spacing w:after="0" w:line="240" w:lineRule="auto"/>
        <w:rPr>
          <w:b/>
          <w:sz w:val="24"/>
          <w:szCs w:val="24"/>
        </w:rPr>
      </w:pPr>
      <w:r w:rsidRPr="00AD1123">
        <w:rPr>
          <w:b/>
          <w:sz w:val="24"/>
          <w:szCs w:val="24"/>
        </w:rPr>
        <w:t>Availability for Students and Parents</w:t>
      </w:r>
    </w:p>
    <w:p w:rsidR="00AD1123" w:rsidRPr="00AD1123" w:rsidRDefault="00AD1123" w:rsidP="00CC5556">
      <w:pPr>
        <w:spacing w:after="0" w:line="240" w:lineRule="auto"/>
        <w:rPr>
          <w:sz w:val="24"/>
          <w:szCs w:val="24"/>
        </w:rPr>
      </w:pPr>
      <w:r w:rsidRPr="00AD1123">
        <w:rPr>
          <w:sz w:val="24"/>
          <w:szCs w:val="24"/>
        </w:rPr>
        <w:t>I am a “traveling teacher”</w:t>
      </w:r>
      <w:r>
        <w:rPr>
          <w:sz w:val="24"/>
          <w:szCs w:val="24"/>
        </w:rPr>
        <w:t xml:space="preserve"> at Topeka West: t</w:t>
      </w:r>
      <w:r w:rsidRPr="00AD1123">
        <w:rPr>
          <w:sz w:val="24"/>
          <w:szCs w:val="24"/>
        </w:rPr>
        <w:t>his semester I</w:t>
      </w:r>
      <w:r w:rsidR="00756633">
        <w:rPr>
          <w:sz w:val="24"/>
          <w:szCs w:val="24"/>
        </w:rPr>
        <w:t xml:space="preserve"> teach 1st and 2nd hours in B203</w:t>
      </w:r>
      <w:r w:rsidRPr="00AD1123">
        <w:rPr>
          <w:sz w:val="24"/>
          <w:szCs w:val="24"/>
        </w:rPr>
        <w:t xml:space="preserve">, </w:t>
      </w:r>
      <w:r>
        <w:rPr>
          <w:sz w:val="24"/>
          <w:szCs w:val="24"/>
        </w:rPr>
        <w:t xml:space="preserve">Charger Time and </w:t>
      </w:r>
      <w:r w:rsidRPr="00AD1123">
        <w:rPr>
          <w:sz w:val="24"/>
          <w:szCs w:val="24"/>
        </w:rPr>
        <w:t>3</w:t>
      </w:r>
      <w:r w:rsidRPr="00AD1123">
        <w:rPr>
          <w:sz w:val="24"/>
          <w:szCs w:val="24"/>
          <w:vertAlign w:val="superscript"/>
        </w:rPr>
        <w:t>rd</w:t>
      </w:r>
      <w:r w:rsidRPr="00AD1123">
        <w:rPr>
          <w:sz w:val="24"/>
          <w:szCs w:val="24"/>
        </w:rPr>
        <w:t xml:space="preserve"> and 4</w:t>
      </w:r>
      <w:r w:rsidRPr="00AD1123">
        <w:rPr>
          <w:sz w:val="24"/>
          <w:szCs w:val="24"/>
          <w:vertAlign w:val="superscript"/>
        </w:rPr>
        <w:t>th</w:t>
      </w:r>
      <w:r w:rsidRPr="00AD1123">
        <w:rPr>
          <w:sz w:val="24"/>
          <w:szCs w:val="24"/>
        </w:rPr>
        <w:t xml:space="preserve"> hours in the Library Media Center, and 7</w:t>
      </w:r>
      <w:r w:rsidRPr="00AD1123">
        <w:rPr>
          <w:sz w:val="24"/>
          <w:szCs w:val="24"/>
          <w:vertAlign w:val="superscript"/>
        </w:rPr>
        <w:t>th</w:t>
      </w:r>
      <w:r w:rsidRPr="00AD1123">
        <w:rPr>
          <w:sz w:val="24"/>
          <w:szCs w:val="24"/>
        </w:rPr>
        <w:t xml:space="preserve"> and 8</w:t>
      </w:r>
      <w:r w:rsidRPr="00AD1123">
        <w:rPr>
          <w:sz w:val="24"/>
          <w:szCs w:val="24"/>
          <w:vertAlign w:val="superscript"/>
        </w:rPr>
        <w:t>th</w:t>
      </w:r>
      <w:r w:rsidR="00756633">
        <w:rPr>
          <w:sz w:val="24"/>
          <w:szCs w:val="24"/>
        </w:rPr>
        <w:t xml:space="preserve"> hours in B2</w:t>
      </w:r>
      <w:r w:rsidRPr="00AD1123">
        <w:rPr>
          <w:sz w:val="24"/>
          <w:szCs w:val="24"/>
        </w:rPr>
        <w:t>06.</w:t>
      </w:r>
      <w:r>
        <w:rPr>
          <w:sz w:val="24"/>
          <w:szCs w:val="24"/>
        </w:rPr>
        <w:t xml:space="preserve">  The best time to meet with me is after school in the Media Center until 3:45 P.M.  E-mail is the most reliable way to contact me (</w:t>
      </w:r>
      <w:hyperlink r:id="rId8" w:history="1">
        <w:r w:rsidRPr="00313262">
          <w:rPr>
            <w:rStyle w:val="Hyperlink"/>
            <w:sz w:val="24"/>
            <w:szCs w:val="24"/>
          </w:rPr>
          <w:t>adagg@topeka.k12.ks.us</w:t>
        </w:r>
      </w:hyperlink>
      <w:r>
        <w:rPr>
          <w:sz w:val="24"/>
          <w:szCs w:val="24"/>
        </w:rPr>
        <w:t xml:space="preserve">) since I am not near my telephone </w:t>
      </w:r>
      <w:r w:rsidR="00DA75E5">
        <w:rPr>
          <w:sz w:val="24"/>
          <w:szCs w:val="24"/>
        </w:rPr>
        <w:t xml:space="preserve">during </w:t>
      </w:r>
      <w:r>
        <w:rPr>
          <w:sz w:val="24"/>
          <w:szCs w:val="24"/>
        </w:rPr>
        <w:t xml:space="preserve">much of the day (785-438-4099). </w:t>
      </w:r>
      <w:r w:rsidRPr="00AD1123">
        <w:rPr>
          <w:sz w:val="24"/>
          <w:szCs w:val="24"/>
        </w:rPr>
        <w:t xml:space="preserve">  </w:t>
      </w:r>
    </w:p>
    <w:p w:rsidR="00DA75E5" w:rsidRDefault="00DA75E5" w:rsidP="00DA75E5">
      <w:pPr>
        <w:rPr>
          <w:b/>
          <w:u w:val="single"/>
        </w:rPr>
      </w:pPr>
    </w:p>
    <w:p w:rsidR="00EF7E2F" w:rsidRDefault="00EF7E2F" w:rsidP="00DA75E5">
      <w:pPr>
        <w:rPr>
          <w:b/>
        </w:rPr>
      </w:pPr>
      <w:r w:rsidRPr="00EF7E2F">
        <w:rPr>
          <w:b/>
          <w:u w:val="single"/>
        </w:rPr>
        <w:t>Class Guide Assignment</w:t>
      </w:r>
      <w:r>
        <w:rPr>
          <w:b/>
        </w:rPr>
        <w:t xml:space="preserve"> (20 points, production/test)</w:t>
      </w:r>
    </w:p>
    <w:p w:rsidR="00E4134E" w:rsidRDefault="00EF7E2F" w:rsidP="007D4B09">
      <w:r>
        <w:t xml:space="preserve">I have read this class guide and accept the expectations and guidelines for the class.  </w:t>
      </w:r>
    </w:p>
    <w:p w:rsidR="00EF7E2F" w:rsidRDefault="00EF7E2F" w:rsidP="007D4B09">
      <w:r>
        <w:t xml:space="preserve">I will contact Mr. </w:t>
      </w:r>
      <w:proofErr w:type="spellStart"/>
      <w:r>
        <w:t>Dagg</w:t>
      </w:r>
      <w:proofErr w:type="spellEnd"/>
      <w:r>
        <w:t xml:space="preserve"> if I have concerns with the guide</w:t>
      </w:r>
      <w:r w:rsidR="00855509">
        <w:t>lines for this class</w:t>
      </w:r>
      <w:r>
        <w:t>.</w:t>
      </w:r>
    </w:p>
    <w:p w:rsidR="00EF7E2F" w:rsidRDefault="00EF7E2F" w:rsidP="007D4B09">
      <w:r>
        <w:t>Student Signature ____________________________________________________</w:t>
      </w:r>
    </w:p>
    <w:p w:rsidR="00EF7E2F" w:rsidRDefault="00EF7E2F" w:rsidP="007D4B09">
      <w:r>
        <w:t>Parent/Guardian Signature ____________________________________________</w:t>
      </w:r>
    </w:p>
    <w:p w:rsidR="00EF7E2F" w:rsidRDefault="00EF7E2F" w:rsidP="007D4B09">
      <w:r>
        <w:t>Comments __________________________________________________________________</w:t>
      </w:r>
    </w:p>
    <w:p w:rsidR="00EF7E2F" w:rsidRDefault="00EF7E2F" w:rsidP="007D4B09">
      <w:r>
        <w:t>____________________________________________________________________________</w:t>
      </w:r>
    </w:p>
    <w:p w:rsidR="00EF7E2F" w:rsidRDefault="00EF7E2F" w:rsidP="007D4B09">
      <w:r>
        <w:t>____________________________________________________________________________</w:t>
      </w:r>
    </w:p>
    <w:sectPr w:rsidR="00EF7E2F" w:rsidSect="00756633">
      <w:footerReference w:type="default" r:id="rId9"/>
      <w:pgSz w:w="12240" w:h="15840"/>
      <w:pgMar w:top="720" w:right="720" w:bottom="720" w:left="1800" w:header="72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F65" w:rsidRDefault="00B53F65" w:rsidP="00C808C6">
      <w:pPr>
        <w:spacing w:after="0" w:line="240" w:lineRule="auto"/>
      </w:pPr>
      <w:r>
        <w:separator/>
      </w:r>
    </w:p>
  </w:endnote>
  <w:endnote w:type="continuationSeparator" w:id="0">
    <w:p w:rsidR="00B53F65" w:rsidRDefault="00B53F65" w:rsidP="00C808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8C6" w:rsidRDefault="00573886">
    <w:pPr>
      <w:pStyle w:val="Footer"/>
    </w:pPr>
    <w:r>
      <w:t>Rev. 8/15</w:t>
    </w:r>
    <w:r w:rsidR="00E2625B">
      <w:t>/12</w:t>
    </w:r>
  </w:p>
  <w:p w:rsidR="00C808C6" w:rsidRDefault="00C808C6">
    <w:pPr>
      <w:pStyle w:val="Footer"/>
    </w:pPr>
  </w:p>
  <w:p w:rsidR="00C808C6" w:rsidRDefault="00C808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F65" w:rsidRDefault="00B53F65" w:rsidP="00C808C6">
      <w:pPr>
        <w:spacing w:after="0" w:line="240" w:lineRule="auto"/>
      </w:pPr>
      <w:r>
        <w:separator/>
      </w:r>
    </w:p>
  </w:footnote>
  <w:footnote w:type="continuationSeparator" w:id="0">
    <w:p w:rsidR="00B53F65" w:rsidRDefault="00B53F65" w:rsidP="00C808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406A842"/>
    <w:lvl w:ilvl="0">
      <w:numFmt w:val="bullet"/>
      <w:lvlText w:val="*"/>
      <w:lvlJc w:val="left"/>
    </w:lvl>
  </w:abstractNum>
  <w:abstractNum w:abstractNumId="1">
    <w:nsid w:val="5F626CDF"/>
    <w:multiLevelType w:val="hybridMultilevel"/>
    <w:tmpl w:val="D11CD9B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Arial" w:hAnsi="Arial" w:hint="default"/>
          <w:sz w:val="64"/>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clean"/>
  <w:stylePaneFormatFilter w:val="2440"/>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7427"/>
    <w:rsid w:val="00245082"/>
    <w:rsid w:val="002B2591"/>
    <w:rsid w:val="00313262"/>
    <w:rsid w:val="003D50C6"/>
    <w:rsid w:val="004157C0"/>
    <w:rsid w:val="0043779C"/>
    <w:rsid w:val="004D1160"/>
    <w:rsid w:val="004D4290"/>
    <w:rsid w:val="00573886"/>
    <w:rsid w:val="005D761B"/>
    <w:rsid w:val="00693597"/>
    <w:rsid w:val="006D587B"/>
    <w:rsid w:val="00716D93"/>
    <w:rsid w:val="007374DB"/>
    <w:rsid w:val="00756633"/>
    <w:rsid w:val="007D4B09"/>
    <w:rsid w:val="00855509"/>
    <w:rsid w:val="008D2C1F"/>
    <w:rsid w:val="008F5D29"/>
    <w:rsid w:val="00977CB9"/>
    <w:rsid w:val="00A77A0E"/>
    <w:rsid w:val="00AD1123"/>
    <w:rsid w:val="00B53F65"/>
    <w:rsid w:val="00C808C6"/>
    <w:rsid w:val="00CC5556"/>
    <w:rsid w:val="00CD5C11"/>
    <w:rsid w:val="00DA75E5"/>
    <w:rsid w:val="00E02BFA"/>
    <w:rsid w:val="00E2625B"/>
    <w:rsid w:val="00E4134E"/>
    <w:rsid w:val="00E872F7"/>
    <w:rsid w:val="00EC72A8"/>
    <w:rsid w:val="00EC7790"/>
    <w:rsid w:val="00EF7E2F"/>
    <w:rsid w:val="00FB74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79C"/>
  </w:style>
  <w:style w:type="paragraph" w:styleId="Heading1">
    <w:name w:val="heading 1"/>
    <w:basedOn w:val="Normal"/>
    <w:next w:val="Normal"/>
    <w:link w:val="Heading1Char"/>
    <w:uiPriority w:val="99"/>
    <w:qFormat/>
    <w:rsid w:val="0043779C"/>
    <w:pPr>
      <w:widowControl w:val="0"/>
      <w:autoSpaceDE w:val="0"/>
      <w:autoSpaceDN w:val="0"/>
      <w:adjustRightInd w:val="0"/>
      <w:spacing w:after="0" w:line="240" w:lineRule="auto"/>
      <w:ind w:left="540" w:hanging="540"/>
      <w:outlineLvl w:val="0"/>
    </w:pPr>
    <w:rPr>
      <w:rFonts w:ascii="Times New Roman" w:hAnsi="Times New Roman"/>
      <w:kern w:val="24"/>
      <w:sz w:val="64"/>
      <w:szCs w:val="64"/>
    </w:rPr>
  </w:style>
  <w:style w:type="paragraph" w:styleId="Heading2">
    <w:name w:val="heading 2"/>
    <w:basedOn w:val="Normal"/>
    <w:next w:val="Normal"/>
    <w:link w:val="Heading2Char"/>
    <w:uiPriority w:val="99"/>
    <w:qFormat/>
    <w:rsid w:val="0043779C"/>
    <w:pPr>
      <w:widowControl w:val="0"/>
      <w:autoSpaceDE w:val="0"/>
      <w:autoSpaceDN w:val="0"/>
      <w:adjustRightInd w:val="0"/>
      <w:spacing w:after="0" w:line="240" w:lineRule="auto"/>
      <w:ind w:left="1170" w:hanging="450"/>
      <w:outlineLvl w:val="1"/>
    </w:pPr>
    <w:rPr>
      <w:rFonts w:ascii="Times New Roman" w:hAnsi="Times New Roman"/>
      <w:kern w:val="24"/>
      <w:sz w:val="56"/>
      <w:szCs w:val="56"/>
    </w:rPr>
  </w:style>
  <w:style w:type="paragraph" w:styleId="Heading3">
    <w:name w:val="heading 3"/>
    <w:basedOn w:val="Normal"/>
    <w:next w:val="Normal"/>
    <w:link w:val="Heading3Char"/>
    <w:uiPriority w:val="99"/>
    <w:qFormat/>
    <w:rsid w:val="0043779C"/>
    <w:pPr>
      <w:widowControl w:val="0"/>
      <w:autoSpaceDE w:val="0"/>
      <w:autoSpaceDN w:val="0"/>
      <w:adjustRightInd w:val="0"/>
      <w:spacing w:after="0" w:line="240" w:lineRule="auto"/>
      <w:ind w:left="1800" w:hanging="360"/>
      <w:outlineLvl w:val="2"/>
    </w:pPr>
    <w:rPr>
      <w:rFonts w:ascii="Times New Roman" w:hAnsi="Times New Roman"/>
      <w:kern w:val="24"/>
      <w:sz w:val="48"/>
      <w:szCs w:val="48"/>
    </w:rPr>
  </w:style>
  <w:style w:type="paragraph" w:styleId="Heading4">
    <w:name w:val="heading 4"/>
    <w:basedOn w:val="Normal"/>
    <w:next w:val="Normal"/>
    <w:link w:val="Heading4Char"/>
    <w:uiPriority w:val="99"/>
    <w:qFormat/>
    <w:rsid w:val="0043779C"/>
    <w:pPr>
      <w:widowControl w:val="0"/>
      <w:autoSpaceDE w:val="0"/>
      <w:autoSpaceDN w:val="0"/>
      <w:adjustRightInd w:val="0"/>
      <w:spacing w:after="0" w:line="240" w:lineRule="auto"/>
      <w:ind w:left="2520" w:hanging="360"/>
      <w:outlineLvl w:val="3"/>
    </w:pPr>
    <w:rPr>
      <w:rFonts w:ascii="Times New Roman" w:hAnsi="Times New Roman"/>
      <w:kern w:val="24"/>
      <w:sz w:val="40"/>
      <w:szCs w:val="40"/>
    </w:rPr>
  </w:style>
  <w:style w:type="paragraph" w:styleId="Heading5">
    <w:name w:val="heading 5"/>
    <w:basedOn w:val="Normal"/>
    <w:next w:val="Normal"/>
    <w:link w:val="Heading5Char"/>
    <w:uiPriority w:val="99"/>
    <w:qFormat/>
    <w:rsid w:val="0043779C"/>
    <w:pPr>
      <w:widowControl w:val="0"/>
      <w:autoSpaceDE w:val="0"/>
      <w:autoSpaceDN w:val="0"/>
      <w:adjustRightInd w:val="0"/>
      <w:spacing w:after="0" w:line="240" w:lineRule="auto"/>
      <w:ind w:left="3240" w:hanging="360"/>
      <w:outlineLvl w:val="4"/>
    </w:pPr>
    <w:rPr>
      <w:rFonts w:ascii="Times New Roman" w:hAnsi="Times New Roman"/>
      <w:kern w:val="24"/>
      <w:sz w:val="40"/>
      <w:szCs w:val="40"/>
    </w:rPr>
  </w:style>
  <w:style w:type="paragraph" w:styleId="Heading6">
    <w:name w:val="heading 6"/>
    <w:basedOn w:val="Normal"/>
    <w:next w:val="Normal"/>
    <w:link w:val="Heading6Char"/>
    <w:uiPriority w:val="99"/>
    <w:qFormat/>
    <w:rsid w:val="0043779C"/>
    <w:pPr>
      <w:widowControl w:val="0"/>
      <w:autoSpaceDE w:val="0"/>
      <w:autoSpaceDN w:val="0"/>
      <w:adjustRightInd w:val="0"/>
      <w:spacing w:after="0" w:line="240" w:lineRule="auto"/>
      <w:ind w:left="3960" w:hanging="360"/>
      <w:outlineLvl w:val="5"/>
    </w:pPr>
    <w:rPr>
      <w:rFonts w:ascii="Times New Roman" w:hAnsi="Times New Roman"/>
      <w:kern w:val="24"/>
      <w:sz w:val="40"/>
      <w:szCs w:val="40"/>
    </w:rPr>
  </w:style>
  <w:style w:type="paragraph" w:styleId="Heading7">
    <w:name w:val="heading 7"/>
    <w:basedOn w:val="Normal"/>
    <w:next w:val="Normal"/>
    <w:link w:val="Heading7Char"/>
    <w:uiPriority w:val="99"/>
    <w:qFormat/>
    <w:rsid w:val="0043779C"/>
    <w:pPr>
      <w:widowControl w:val="0"/>
      <w:autoSpaceDE w:val="0"/>
      <w:autoSpaceDN w:val="0"/>
      <w:adjustRightInd w:val="0"/>
      <w:spacing w:after="0" w:line="240" w:lineRule="auto"/>
      <w:ind w:left="4680" w:hanging="360"/>
      <w:outlineLvl w:val="6"/>
    </w:pPr>
    <w:rPr>
      <w:rFonts w:ascii="Times New Roman" w:hAnsi="Times New Roman"/>
      <w:kern w:val="24"/>
      <w:sz w:val="40"/>
      <w:szCs w:val="40"/>
    </w:rPr>
  </w:style>
  <w:style w:type="paragraph" w:styleId="Heading8">
    <w:name w:val="heading 8"/>
    <w:basedOn w:val="Normal"/>
    <w:next w:val="Normal"/>
    <w:link w:val="Heading8Char"/>
    <w:uiPriority w:val="99"/>
    <w:qFormat/>
    <w:rsid w:val="0043779C"/>
    <w:pPr>
      <w:widowControl w:val="0"/>
      <w:autoSpaceDE w:val="0"/>
      <w:autoSpaceDN w:val="0"/>
      <w:adjustRightInd w:val="0"/>
      <w:spacing w:after="0" w:line="240" w:lineRule="auto"/>
      <w:ind w:left="5400" w:hanging="360"/>
      <w:outlineLvl w:val="7"/>
    </w:pPr>
    <w:rPr>
      <w:rFonts w:ascii="Times New Roman" w:hAnsi="Times New Roman"/>
      <w:kern w:val="24"/>
      <w:sz w:val="40"/>
      <w:szCs w:val="40"/>
    </w:rPr>
  </w:style>
  <w:style w:type="paragraph" w:styleId="Heading9">
    <w:name w:val="heading 9"/>
    <w:basedOn w:val="Normal"/>
    <w:next w:val="Normal"/>
    <w:link w:val="Heading9Char"/>
    <w:uiPriority w:val="99"/>
    <w:qFormat/>
    <w:rsid w:val="0043779C"/>
    <w:pPr>
      <w:widowControl w:val="0"/>
      <w:autoSpaceDE w:val="0"/>
      <w:autoSpaceDN w:val="0"/>
      <w:adjustRightInd w:val="0"/>
      <w:spacing w:after="0" w:line="240" w:lineRule="auto"/>
      <w:ind w:left="6120" w:hanging="360"/>
      <w:outlineLvl w:val="8"/>
    </w:pPr>
    <w:rPr>
      <w:rFonts w:ascii="Times New Roman" w:hAnsi="Times New Roman"/>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779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9"/>
    <w:semiHidden/>
    <w:rsid w:val="0043779C"/>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semiHidden/>
    <w:rsid w:val="0043779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9"/>
    <w:semiHidden/>
    <w:rsid w:val="0043779C"/>
    <w:rPr>
      <w:rFonts w:cs="Times New Roman"/>
      <w:b/>
      <w:bCs/>
      <w:sz w:val="28"/>
      <w:szCs w:val="28"/>
    </w:rPr>
  </w:style>
  <w:style w:type="character" w:customStyle="1" w:styleId="Heading5Char">
    <w:name w:val="Heading 5 Char"/>
    <w:basedOn w:val="DefaultParagraphFont"/>
    <w:link w:val="Heading5"/>
    <w:uiPriority w:val="99"/>
    <w:semiHidden/>
    <w:rsid w:val="0043779C"/>
    <w:rPr>
      <w:rFonts w:cs="Times New Roman"/>
      <w:b/>
      <w:bCs/>
      <w:i/>
      <w:iCs/>
      <w:sz w:val="26"/>
      <w:szCs w:val="26"/>
    </w:rPr>
  </w:style>
  <w:style w:type="character" w:customStyle="1" w:styleId="Heading6Char">
    <w:name w:val="Heading 6 Char"/>
    <w:basedOn w:val="DefaultParagraphFont"/>
    <w:link w:val="Heading6"/>
    <w:uiPriority w:val="99"/>
    <w:semiHidden/>
    <w:rsid w:val="0043779C"/>
    <w:rPr>
      <w:rFonts w:cs="Times New Roman"/>
      <w:b/>
      <w:bCs/>
    </w:rPr>
  </w:style>
  <w:style w:type="character" w:customStyle="1" w:styleId="Heading7Char">
    <w:name w:val="Heading 7 Char"/>
    <w:basedOn w:val="DefaultParagraphFont"/>
    <w:link w:val="Heading7"/>
    <w:uiPriority w:val="99"/>
    <w:semiHidden/>
    <w:rsid w:val="0043779C"/>
    <w:rPr>
      <w:rFonts w:cs="Times New Roman"/>
      <w:sz w:val="24"/>
      <w:szCs w:val="24"/>
    </w:rPr>
  </w:style>
  <w:style w:type="character" w:customStyle="1" w:styleId="Heading8Char">
    <w:name w:val="Heading 8 Char"/>
    <w:basedOn w:val="DefaultParagraphFont"/>
    <w:link w:val="Heading8"/>
    <w:uiPriority w:val="99"/>
    <w:semiHidden/>
    <w:rsid w:val="0043779C"/>
    <w:rPr>
      <w:rFonts w:cs="Times New Roman"/>
      <w:i/>
      <w:iCs/>
      <w:sz w:val="24"/>
      <w:szCs w:val="24"/>
    </w:rPr>
  </w:style>
  <w:style w:type="character" w:customStyle="1" w:styleId="Heading9Char">
    <w:name w:val="Heading 9 Char"/>
    <w:basedOn w:val="DefaultParagraphFont"/>
    <w:link w:val="Heading9"/>
    <w:uiPriority w:val="99"/>
    <w:semiHidden/>
    <w:rsid w:val="0043779C"/>
    <w:rPr>
      <w:rFonts w:ascii="Cambria" w:eastAsia="Times New Roman" w:hAnsi="Cambria" w:cs="Times New Roman"/>
    </w:rPr>
  </w:style>
  <w:style w:type="character" w:styleId="Hyperlink">
    <w:name w:val="Hyperlink"/>
    <w:basedOn w:val="DefaultParagraphFont"/>
    <w:uiPriority w:val="99"/>
    <w:rsid w:val="0043779C"/>
    <w:rPr>
      <w:rFonts w:cs="Times New Roman"/>
      <w:color w:val="0000FF"/>
      <w:u w:val="single"/>
    </w:rPr>
  </w:style>
  <w:style w:type="paragraph" w:styleId="Header">
    <w:name w:val="header"/>
    <w:basedOn w:val="Normal"/>
    <w:link w:val="HeaderChar"/>
    <w:uiPriority w:val="99"/>
    <w:semiHidden/>
    <w:rsid w:val="0043779C"/>
    <w:pPr>
      <w:tabs>
        <w:tab w:val="center" w:pos="4680"/>
        <w:tab w:val="right" w:pos="9360"/>
      </w:tabs>
    </w:pPr>
  </w:style>
  <w:style w:type="character" w:customStyle="1" w:styleId="HeaderChar">
    <w:name w:val="Header Char"/>
    <w:basedOn w:val="DefaultParagraphFont"/>
    <w:link w:val="Header"/>
    <w:uiPriority w:val="99"/>
    <w:semiHidden/>
    <w:rsid w:val="0043779C"/>
    <w:rPr>
      <w:rFonts w:cs="Times New Roman"/>
      <w:sz w:val="22"/>
      <w:szCs w:val="22"/>
    </w:rPr>
  </w:style>
  <w:style w:type="paragraph" w:styleId="Footer">
    <w:name w:val="footer"/>
    <w:basedOn w:val="Normal"/>
    <w:link w:val="FooterChar"/>
    <w:uiPriority w:val="99"/>
    <w:rsid w:val="0043779C"/>
    <w:pPr>
      <w:tabs>
        <w:tab w:val="center" w:pos="4680"/>
        <w:tab w:val="right" w:pos="9360"/>
      </w:tabs>
    </w:pPr>
  </w:style>
  <w:style w:type="character" w:customStyle="1" w:styleId="FooterChar">
    <w:name w:val="Footer Char"/>
    <w:basedOn w:val="DefaultParagraphFont"/>
    <w:link w:val="Footer"/>
    <w:uiPriority w:val="99"/>
    <w:rsid w:val="0043779C"/>
    <w:rPr>
      <w:rFonts w:cs="Times New Roman"/>
      <w:sz w:val="22"/>
      <w:szCs w:val="22"/>
    </w:rPr>
  </w:style>
  <w:style w:type="paragraph" w:styleId="BalloonText">
    <w:name w:val="Balloon Text"/>
    <w:basedOn w:val="Normal"/>
    <w:link w:val="BalloonTextChar"/>
    <w:uiPriority w:val="99"/>
    <w:semiHidden/>
    <w:rsid w:val="004377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agg@topeka.k12.ks.us" TargetMode="External"/><Relationship Id="rId3" Type="http://schemas.openxmlformats.org/officeDocument/2006/relationships/settings" Target="settings.xml"/><Relationship Id="rId7" Type="http://schemas.openxmlformats.org/officeDocument/2006/relationships/hyperlink" Target="mailto:adagg@topeka.k12.ks.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691</Words>
  <Characters>4004</Characters>
  <Application>Microsoft Office Word</Application>
  <DocSecurity>0</DocSecurity>
  <Lines>33</Lines>
  <Paragraphs>9</Paragraphs>
  <ScaleCrop>false</ScaleCrop>
  <Company/>
  <LinksUpToDate>false</LinksUpToDate>
  <CharactersWithSpaces>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name_______________________________ Hour ______   </dc:title>
  <dc:subject/>
  <dc:creator>IT Clone User</dc:creator>
  <cp:keywords/>
  <dc:description/>
  <cp:lastModifiedBy>IT Clone User</cp:lastModifiedBy>
  <cp:revision>3</cp:revision>
  <cp:lastPrinted>2011-08-16T15:55:00Z</cp:lastPrinted>
  <dcterms:created xsi:type="dcterms:W3CDTF">2012-08-14T19:03:00Z</dcterms:created>
  <dcterms:modified xsi:type="dcterms:W3CDTF">2012-08-15T18:54:00Z</dcterms:modified>
</cp:coreProperties>
</file>